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63600" w:rsidRDefault="00F84600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553024" behindDoc="1" locked="0" layoutInCell="1" allowOverlap="1">
            <wp:simplePos x="0" y="0"/>
            <wp:positionH relativeFrom="page">
              <wp:posOffset>-438151</wp:posOffset>
            </wp:positionH>
            <wp:positionV relativeFrom="page">
              <wp:posOffset>0</wp:posOffset>
            </wp:positionV>
            <wp:extent cx="7972425" cy="10603278"/>
            <wp:effectExtent l="0" t="0" r="0" b="762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3466" cy="10604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63600" w:rsidRDefault="00463600">
      <w:pPr>
        <w:rPr>
          <w:sz w:val="17"/>
        </w:rPr>
        <w:sectPr w:rsidR="00463600">
          <w:type w:val="continuous"/>
          <w:pgSz w:w="11900" w:h="16840"/>
          <w:pgMar w:top="1600" w:right="1680" w:bottom="280" w:left="1680" w:header="720" w:footer="720" w:gutter="0"/>
          <w:cols w:space="720"/>
        </w:sectPr>
      </w:pPr>
    </w:p>
    <w:p w:rsidR="00463600" w:rsidRDefault="00F846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4445</wp:posOffset>
            </wp:positionV>
            <wp:extent cx="7510776" cy="10585704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58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3600" w:rsidRDefault="00463600">
      <w:pPr>
        <w:rPr>
          <w:sz w:val="17"/>
        </w:rPr>
        <w:sectPr w:rsidR="00463600">
          <w:pgSz w:w="11900" w:h="16840"/>
          <w:pgMar w:top="1600" w:right="1680" w:bottom="280" w:left="1680" w:header="720" w:footer="720" w:gutter="0"/>
          <w:cols w:space="720"/>
        </w:sectPr>
      </w:pPr>
    </w:p>
    <w:p w:rsidR="00463600" w:rsidRDefault="00F846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10776" cy="105918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776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3600" w:rsidRDefault="00463600">
      <w:pPr>
        <w:rPr>
          <w:sz w:val="17"/>
        </w:rPr>
        <w:sectPr w:rsidR="00463600">
          <w:pgSz w:w="11900" w:h="16840"/>
          <w:pgMar w:top="1600" w:right="1680" w:bottom="280" w:left="1680" w:header="720" w:footer="720" w:gutter="0"/>
          <w:cols w:space="720"/>
        </w:sectPr>
      </w:pPr>
    </w:p>
    <w:p w:rsidR="00463600" w:rsidRDefault="00F846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35162" cy="10585704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162" cy="1058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3600" w:rsidRDefault="00463600">
      <w:pPr>
        <w:rPr>
          <w:sz w:val="17"/>
        </w:rPr>
        <w:sectPr w:rsidR="00463600">
          <w:pgSz w:w="11900" w:h="16840"/>
          <w:pgMar w:top="1600" w:right="1680" w:bottom="280" w:left="1680" w:header="720" w:footer="720" w:gutter="0"/>
          <w:cols w:space="720"/>
        </w:sectPr>
      </w:pPr>
    </w:p>
    <w:p w:rsidR="00463600" w:rsidRDefault="00F846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35162" cy="105918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162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3600" w:rsidRDefault="00463600">
      <w:pPr>
        <w:rPr>
          <w:sz w:val="17"/>
        </w:rPr>
        <w:sectPr w:rsidR="00463600">
          <w:pgSz w:w="11900" w:h="16840"/>
          <w:pgMar w:top="1600" w:right="1680" w:bottom="280" w:left="1680" w:header="720" w:footer="720" w:gutter="0"/>
          <w:cols w:space="720"/>
        </w:sectPr>
      </w:pPr>
    </w:p>
    <w:p w:rsidR="00463600" w:rsidRDefault="00F846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35162" cy="10585704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162" cy="1058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3600" w:rsidRDefault="00463600">
      <w:pPr>
        <w:rPr>
          <w:sz w:val="17"/>
        </w:rPr>
        <w:sectPr w:rsidR="00463600">
          <w:pgSz w:w="11900" w:h="16840"/>
          <w:pgMar w:top="1600" w:right="1680" w:bottom="280" w:left="1680" w:header="720" w:footer="720" w:gutter="0"/>
          <w:cols w:space="720"/>
        </w:sectPr>
      </w:pPr>
    </w:p>
    <w:p w:rsidR="00463600" w:rsidRDefault="00F846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6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35162" cy="1058570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162" cy="10585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3600" w:rsidRDefault="00463600">
      <w:pPr>
        <w:rPr>
          <w:sz w:val="17"/>
        </w:rPr>
        <w:sectPr w:rsidR="00463600">
          <w:pgSz w:w="11900" w:h="16840"/>
          <w:pgMar w:top="1600" w:right="1680" w:bottom="280" w:left="1680" w:header="720" w:footer="720" w:gutter="0"/>
          <w:cols w:space="720"/>
        </w:sectPr>
      </w:pPr>
    </w:p>
    <w:p w:rsidR="00463600" w:rsidRDefault="00F846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35162" cy="105918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162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3600" w:rsidRDefault="00463600">
      <w:pPr>
        <w:rPr>
          <w:sz w:val="17"/>
        </w:rPr>
        <w:sectPr w:rsidR="00463600">
          <w:pgSz w:w="11900" w:h="16840"/>
          <w:pgMar w:top="1600" w:right="1680" w:bottom="280" w:left="1680" w:header="720" w:footer="720" w:gutter="0"/>
          <w:cols w:space="720"/>
        </w:sectPr>
      </w:pPr>
    </w:p>
    <w:p w:rsidR="00463600" w:rsidRDefault="00F846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7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44307" cy="10603991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4307" cy="10603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3600" w:rsidRDefault="00463600">
      <w:pPr>
        <w:rPr>
          <w:sz w:val="17"/>
        </w:rPr>
        <w:sectPr w:rsidR="00463600">
          <w:pgSz w:w="11900" w:h="16840"/>
          <w:pgMar w:top="1600" w:right="1680" w:bottom="280" w:left="1680" w:header="720" w:footer="720" w:gutter="0"/>
          <w:cols w:space="720"/>
        </w:sectPr>
      </w:pPr>
    </w:p>
    <w:p w:rsidR="006B4F78" w:rsidRDefault="00F846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7456564" cy="1046797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892" cy="10483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Pr="006B4F78" w:rsidRDefault="006B4F78" w:rsidP="006B4F78">
      <w:pPr>
        <w:rPr>
          <w:sz w:val="17"/>
        </w:rPr>
      </w:pPr>
    </w:p>
    <w:p w:rsidR="006B4F78" w:rsidRDefault="006B4F78" w:rsidP="006B4F78">
      <w:pPr>
        <w:rPr>
          <w:sz w:val="17"/>
        </w:rPr>
      </w:pPr>
    </w:p>
    <w:p w:rsidR="006B4F78" w:rsidRDefault="006B4F78" w:rsidP="006B4F78">
      <w:pPr>
        <w:rPr>
          <w:sz w:val="17"/>
        </w:rPr>
      </w:pPr>
    </w:p>
    <w:p w:rsidR="00463600" w:rsidRDefault="00463600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jc w:val="right"/>
        <w:rPr>
          <w:sz w:val="17"/>
        </w:rPr>
      </w:pPr>
    </w:p>
    <w:p w:rsidR="006B4F78" w:rsidRDefault="006B4F78" w:rsidP="006B4F78">
      <w:pPr>
        <w:pStyle w:val="a8"/>
        <w:ind w:left="754" w:firstLine="0"/>
      </w:pPr>
      <w:bookmarkStart w:id="0" w:name="_GoBack"/>
      <w:bookmarkEnd w:id="0"/>
      <w:r>
        <w:lastRenderedPageBreak/>
        <w:t>Приложение 1</w:t>
      </w:r>
    </w:p>
    <w:p w:rsidR="006B4F78" w:rsidRDefault="006B4F78" w:rsidP="006B4F78">
      <w:pPr>
        <w:pStyle w:val="a6"/>
      </w:pPr>
      <w:r>
        <w:t>Порядок определения наказаний и дисквалификации игроков после совершения ими дисциплинарных нарушений в соревнованиях.</w:t>
      </w:r>
    </w:p>
    <w:p w:rsidR="006B4F78" w:rsidRDefault="006B4F78" w:rsidP="006B4F78">
      <w:pPr>
        <w:pStyle w:val="a6"/>
        <w:ind w:firstLine="0"/>
        <w:rPr>
          <w:b/>
          <w:bCs/>
        </w:rPr>
      </w:pPr>
      <w:r>
        <w:rPr>
          <w:b/>
          <w:bCs/>
        </w:rPr>
        <w:t>Соревнования Кубка Алтайского края проводятся по правилам, принятым Международной Федерацией хоккея на льду (ИИХФ), согласно которым недисциплинированность игроков наказывается следующими штрафами:</w:t>
      </w:r>
    </w:p>
    <w:p w:rsidR="006B4F78" w:rsidRDefault="006B4F78" w:rsidP="006B4F78">
      <w:pPr>
        <w:pStyle w:val="a7"/>
        <w:numPr>
          <w:ilvl w:val="0"/>
          <w:numId w:val="1"/>
        </w:numPr>
        <w:ind w:left="397" w:firstLine="0"/>
        <w:rPr>
          <w:b/>
          <w:bCs/>
        </w:rPr>
      </w:pPr>
      <w:r>
        <w:rPr>
          <w:b/>
          <w:bCs/>
        </w:rPr>
        <w:t>Дисциплинарный</w:t>
      </w:r>
    </w:p>
    <w:p w:rsidR="006B4F78" w:rsidRDefault="006B4F78" w:rsidP="006B4F78">
      <w:pPr>
        <w:pStyle w:val="a7"/>
        <w:rPr>
          <w:b/>
          <w:bCs/>
        </w:rPr>
      </w:pPr>
      <w:r>
        <w:rPr>
          <w:b/>
          <w:bCs/>
        </w:rPr>
        <w:t>штраф</w:t>
      </w:r>
      <w:r>
        <w:rPr>
          <w:b/>
          <w:bCs/>
        </w:rPr>
        <w:tab/>
        <w:t>10 мин.</w:t>
      </w:r>
    </w:p>
    <w:p w:rsidR="006B4F78" w:rsidRDefault="006B4F78" w:rsidP="006B4F78">
      <w:pPr>
        <w:pStyle w:val="a7"/>
        <w:numPr>
          <w:ilvl w:val="0"/>
          <w:numId w:val="1"/>
        </w:numPr>
        <w:ind w:left="397" w:firstLine="0"/>
        <w:rPr>
          <w:b/>
          <w:bCs/>
        </w:rPr>
      </w:pPr>
      <w:r>
        <w:rPr>
          <w:b/>
          <w:bCs/>
        </w:rPr>
        <w:t>Дисциплинарный до конца игры штраф</w:t>
      </w:r>
      <w:r>
        <w:rPr>
          <w:b/>
          <w:bCs/>
        </w:rPr>
        <w:tab/>
        <w:t>20 мин.</w:t>
      </w:r>
    </w:p>
    <w:p w:rsidR="006B4F78" w:rsidRDefault="006B4F78" w:rsidP="006B4F78">
      <w:pPr>
        <w:pStyle w:val="a7"/>
        <w:numPr>
          <w:ilvl w:val="0"/>
          <w:numId w:val="1"/>
        </w:numPr>
        <w:ind w:left="397" w:firstLine="0"/>
        <w:rPr>
          <w:b/>
          <w:bCs/>
        </w:rPr>
      </w:pPr>
      <w:r>
        <w:rPr>
          <w:b/>
          <w:bCs/>
        </w:rPr>
        <w:t>Большой дисциплинарный штраф</w:t>
      </w:r>
      <w:r>
        <w:rPr>
          <w:b/>
          <w:bCs/>
        </w:rPr>
        <w:tab/>
        <w:t>20 мин.</w:t>
      </w:r>
    </w:p>
    <w:p w:rsidR="006B4F78" w:rsidRDefault="006B4F78" w:rsidP="006B4F78">
      <w:pPr>
        <w:pStyle w:val="a7"/>
        <w:rPr>
          <w:b/>
          <w:bCs/>
        </w:rPr>
      </w:pPr>
    </w:p>
    <w:tbl>
      <w:tblPr>
        <w:tblW w:w="9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6"/>
        <w:gridCol w:w="166"/>
        <w:gridCol w:w="4047"/>
        <w:gridCol w:w="15"/>
        <w:gridCol w:w="2243"/>
        <w:gridCol w:w="10"/>
        <w:gridCol w:w="1983"/>
      </w:tblGrid>
      <w:tr w:rsidR="006B4F78" w:rsidTr="000819D6">
        <w:trPr>
          <w:trHeight w:val="566"/>
        </w:trPr>
        <w:tc>
          <w:tcPr>
            <w:tcW w:w="10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b/>
                <w:szCs w:val="28"/>
              </w:rPr>
            </w:pPr>
            <w:r>
              <w:t>№ п/п</w:t>
            </w:r>
          </w:p>
        </w:tc>
        <w:tc>
          <w:tcPr>
            <w:tcW w:w="41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>Вид штрафа</w:t>
            </w:r>
          </w:p>
        </w:tc>
        <w:tc>
          <w:tcPr>
            <w:tcW w:w="2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>Обязательная дисквалификация (игрока)</w:t>
            </w:r>
          </w:p>
        </w:tc>
        <w:tc>
          <w:tcPr>
            <w:tcW w:w="20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ind w:firstLine="0"/>
            </w:pPr>
            <w:r>
              <w:t>Обязательная денежная компенсация</w:t>
            </w:r>
          </w:p>
        </w:tc>
      </w:tr>
      <w:tr w:rsidR="006B4F78" w:rsidTr="000819D6">
        <w:trPr>
          <w:trHeight w:val="547"/>
        </w:trPr>
        <w:tc>
          <w:tcPr>
            <w:tcW w:w="93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1. Дисциплинарный до конца игры штраф налагается на игрока, который</w:t>
            </w:r>
          </w:p>
        </w:tc>
      </w:tr>
      <w:tr w:rsidR="006B4F78" w:rsidTr="000819D6">
        <w:trPr>
          <w:trHeight w:val="2196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rPr>
                <w:szCs w:val="28"/>
              </w:rPr>
              <w:t>1.1.</w:t>
            </w:r>
          </w:p>
        </w:tc>
        <w:tc>
          <w:tcPr>
            <w:tcW w:w="43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Наказывается большим штрафом 5 мин. за: толчок на борт; атаку сзади, толчок на борт клюшкой, удар локтем или коленом, излишнюю грубость, опасную игру высоко поднятой клюшкой, удар концом клюшки (Пр. 604,606, «В», 607, 609,612.615, 630.631)</w:t>
            </w:r>
          </w:p>
        </w:tc>
        <w:tc>
          <w:tcPr>
            <w:tcW w:w="21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>1000</w:t>
            </w:r>
          </w:p>
        </w:tc>
      </w:tr>
      <w:tr w:rsidR="006B4F78" w:rsidTr="000819D6">
        <w:trPr>
          <w:trHeight w:val="842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1.2.</w:t>
            </w:r>
          </w:p>
        </w:tc>
        <w:tc>
          <w:tcPr>
            <w:tcW w:w="43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 xml:space="preserve">Наказан каждым дисциплинарным </w:t>
            </w:r>
          </w:p>
          <w:p w:rsidR="006B4F78" w:rsidRDefault="006B4F78" w:rsidP="000819D6">
            <w:pPr>
              <w:pStyle w:val="a9"/>
            </w:pPr>
            <w:r>
              <w:t>+ 10, штрафом (Пр. 404)</w:t>
            </w:r>
          </w:p>
        </w:tc>
        <w:tc>
          <w:tcPr>
            <w:tcW w:w="21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500</w:t>
            </w:r>
          </w:p>
        </w:tc>
      </w:tr>
      <w:tr w:rsidR="006B4F78" w:rsidTr="000819D6">
        <w:trPr>
          <w:trHeight w:val="857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1.3.</w:t>
            </w:r>
          </w:p>
        </w:tc>
        <w:tc>
          <w:tcPr>
            <w:tcW w:w="43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После получения дисциплинарного штрафа продолжается оспариваться решение главного судьи (Пр. 601)</w:t>
            </w:r>
          </w:p>
        </w:tc>
        <w:tc>
          <w:tcPr>
            <w:tcW w:w="21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1000</w:t>
            </w:r>
          </w:p>
        </w:tc>
      </w:tr>
      <w:tr w:rsidR="006B4F78" w:rsidTr="000819D6">
        <w:trPr>
          <w:trHeight w:val="864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1.4.1.</w:t>
            </w:r>
          </w:p>
        </w:tc>
        <w:tc>
          <w:tcPr>
            <w:tcW w:w="43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rPr>
                <w:szCs w:val="28"/>
              </w:rPr>
              <w:t>Вступает в любой физический контакт против любого судьи, обслуживающего игру (Пр. 601)</w:t>
            </w:r>
          </w:p>
        </w:tc>
        <w:tc>
          <w:tcPr>
            <w:tcW w:w="21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2500</w:t>
            </w:r>
          </w:p>
        </w:tc>
      </w:tr>
      <w:tr w:rsidR="006B4F78" w:rsidTr="000819D6">
        <w:trPr>
          <w:trHeight w:val="850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lastRenderedPageBreak/>
              <w:t>1.4.2</w:t>
            </w:r>
          </w:p>
        </w:tc>
        <w:tc>
          <w:tcPr>
            <w:tcW w:w="43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Бросает клюшку в пределах или за пределы коробки (Пр. 633)</w:t>
            </w:r>
          </w:p>
        </w:tc>
        <w:tc>
          <w:tcPr>
            <w:tcW w:w="21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500</w:t>
            </w:r>
          </w:p>
        </w:tc>
      </w:tr>
      <w:tr w:rsidR="006B4F78" w:rsidTr="000819D6">
        <w:trPr>
          <w:trHeight w:val="576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1.5.</w:t>
            </w:r>
          </w:p>
        </w:tc>
        <w:tc>
          <w:tcPr>
            <w:tcW w:w="43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Участвует в драке вне пределов игровой поверхности (Пр. 612)</w:t>
            </w:r>
          </w:p>
        </w:tc>
        <w:tc>
          <w:tcPr>
            <w:tcW w:w="21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1000</w:t>
            </w:r>
          </w:p>
        </w:tc>
      </w:tr>
      <w:tr w:rsidR="006B4F78" w:rsidTr="000819D6">
        <w:trPr>
          <w:trHeight w:val="576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1.6.</w:t>
            </w:r>
          </w:p>
        </w:tc>
        <w:tc>
          <w:tcPr>
            <w:tcW w:w="43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rPr>
                <w:szCs w:val="28"/>
              </w:rPr>
              <w:t>Первым вступает в уже идущий конфликт (Пр. 612)</w:t>
            </w:r>
          </w:p>
        </w:tc>
        <w:tc>
          <w:tcPr>
            <w:tcW w:w="21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1000</w:t>
            </w:r>
          </w:p>
        </w:tc>
      </w:tr>
      <w:tr w:rsidR="006B4F78" w:rsidTr="000819D6">
        <w:trPr>
          <w:trHeight w:val="1145"/>
        </w:trPr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1.7.</w:t>
            </w:r>
          </w:p>
        </w:tc>
        <w:tc>
          <w:tcPr>
            <w:tcW w:w="43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Первым покидает скамейку запасных или штрафников во время конфликта и наказывается малым, большим или дисциплинарным штрафом (Пр. 623)</w:t>
            </w:r>
          </w:p>
        </w:tc>
        <w:tc>
          <w:tcPr>
            <w:tcW w:w="21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</w:t>
            </w:r>
          </w:p>
        </w:tc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800</w:t>
            </w:r>
          </w:p>
        </w:tc>
      </w:tr>
    </w:tbl>
    <w:p w:rsidR="006B4F78" w:rsidRDefault="006B4F78" w:rsidP="006B4F78">
      <w:pPr>
        <w:pStyle w:val="a4"/>
        <w:shd w:val="clear" w:color="auto" w:fill="auto"/>
        <w:tabs>
          <w:tab w:val="left" w:pos="0"/>
        </w:tabs>
        <w:spacing w:before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4"/>
        <w:gridCol w:w="4152"/>
        <w:gridCol w:w="2127"/>
        <w:gridCol w:w="1947"/>
      </w:tblGrid>
      <w:tr w:rsidR="006B4F78" w:rsidTr="000819D6">
        <w:trPr>
          <w:trHeight w:val="566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4"/>
              <w:shd w:val="clear" w:color="auto" w:fill="auto"/>
              <w:spacing w:before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1.8.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4"/>
              <w:shd w:val="clear" w:color="auto" w:fill="auto"/>
              <w:spacing w:before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Нецензурно выражается на хоккейной площадке и вне ее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70"/>
              <w:shd w:val="clear" w:color="auto" w:fill="auto"/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4"/>
              <w:shd w:val="clear" w:color="auto" w:fill="auto"/>
              <w:spacing w:before="0" w:line="240" w:lineRule="auto"/>
              <w:jc w:val="left"/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500</w:t>
            </w:r>
          </w:p>
        </w:tc>
      </w:tr>
      <w:tr w:rsidR="006B4F78" w:rsidTr="000819D6">
        <w:trPr>
          <w:trHeight w:val="283"/>
        </w:trPr>
        <w:tc>
          <w:tcPr>
            <w:tcW w:w="92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2. Дисциплинарный до конца игры штраф налагается на представителя команды</w:t>
            </w:r>
          </w:p>
        </w:tc>
      </w:tr>
      <w:tr w:rsidR="006B4F78" w:rsidTr="000819D6">
        <w:trPr>
          <w:trHeight w:val="835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2.1.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rPr>
                <w:szCs w:val="28"/>
              </w:rPr>
              <w:t>Виновного в недисциплинированном поведении (Пр. 601)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>1000</w:t>
            </w:r>
          </w:p>
        </w:tc>
      </w:tr>
      <w:tr w:rsidR="006B4F78" w:rsidTr="000819D6">
        <w:trPr>
          <w:trHeight w:val="571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2.2.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rPr>
                <w:szCs w:val="28"/>
              </w:rPr>
              <w:t>Бросающего посторонние предметы на лед (Пр. 623)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 xml:space="preserve">- </w:t>
            </w: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700</w:t>
            </w:r>
          </w:p>
        </w:tc>
      </w:tr>
      <w:tr w:rsidR="006B4F78" w:rsidTr="000819D6">
        <w:trPr>
          <w:trHeight w:val="864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2.</w:t>
            </w:r>
            <w:proofErr w:type="gramStart"/>
            <w:r>
              <w:t>3..</w:t>
            </w:r>
            <w:proofErr w:type="gramEnd"/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rPr>
                <w:szCs w:val="28"/>
              </w:rPr>
              <w:t>Выходящего на лед во время любого периода без разрешения главного судьи (Пр. 623)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—</w:t>
            </w: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700</w:t>
            </w:r>
          </w:p>
        </w:tc>
      </w:tr>
      <w:tr w:rsidR="006B4F78" w:rsidTr="000819D6">
        <w:trPr>
          <w:trHeight w:val="576"/>
        </w:trPr>
        <w:tc>
          <w:tcPr>
            <w:tcW w:w="92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 Матч-штраф налагается на игрока или представителя команды, который</w:t>
            </w:r>
          </w:p>
        </w:tc>
      </w:tr>
      <w:tr w:rsidR="006B4F78" w:rsidTr="000819D6">
        <w:trPr>
          <w:trHeight w:val="1118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3.1.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rPr>
                <w:szCs w:val="28"/>
              </w:rPr>
              <w:t>Своим поведением мешает, препятствует или затрудняет проведение матча (игрок) (Пр. 601)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</w:p>
          <w:p w:rsidR="006B4F78" w:rsidRDefault="006B4F78" w:rsidP="000819D6">
            <w:pPr>
              <w:pStyle w:val="a9"/>
            </w:pP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1000</w:t>
            </w:r>
          </w:p>
        </w:tc>
      </w:tr>
      <w:tr w:rsidR="006B4F78" w:rsidTr="000819D6">
        <w:trPr>
          <w:trHeight w:val="1387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3.2.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Плюет в соперника, официального представителя другой команды или в официальных лиц, обслуживающих игру (игрок) (Пр. 603)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</w:t>
            </w: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 xml:space="preserve"> 1000</w:t>
            </w:r>
          </w:p>
        </w:tc>
      </w:tr>
      <w:tr w:rsidR="006B4F78" w:rsidTr="000819D6">
        <w:trPr>
          <w:trHeight w:val="581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3.3.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Физически воздействует на зрителя (игрок) (Пр. 620)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 xml:space="preserve"> 1000</w:t>
            </w:r>
          </w:p>
        </w:tc>
      </w:tr>
      <w:tr w:rsidR="006B4F78" w:rsidTr="000819D6">
        <w:trPr>
          <w:trHeight w:val="581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3.4.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Оскорбляет любое официальное лицо, обслуживающее игру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</w:t>
            </w: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>1000</w:t>
            </w:r>
          </w:p>
        </w:tc>
      </w:tr>
      <w:tr w:rsidR="006B4F78" w:rsidTr="000819D6">
        <w:trPr>
          <w:trHeight w:val="850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3.5.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Умышленно бросающего шайбу или любой другой предмет в любого судью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—</w:t>
            </w: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>2500</w:t>
            </w:r>
          </w:p>
        </w:tc>
      </w:tr>
      <w:tr w:rsidR="006B4F78" w:rsidTr="000819D6">
        <w:trPr>
          <w:trHeight w:val="1406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lastRenderedPageBreak/>
              <w:t>3.6.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 xml:space="preserve">Совершает действие, не разрешенные правилами, в результате которых соперник получает травму (Пр. </w:t>
            </w:r>
            <w:proofErr w:type="gramStart"/>
            <w:r>
              <w:t>603 )</w:t>
            </w:r>
            <w:proofErr w:type="gramEnd"/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Решение комиссии</w:t>
            </w: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2000</w:t>
            </w:r>
          </w:p>
        </w:tc>
      </w:tr>
      <w:tr w:rsidR="006B4F78" w:rsidTr="000819D6">
        <w:trPr>
          <w:trHeight w:val="562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3.7.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Травмирует соперника в результате атаки сзади (Пр. 606)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Решение комиссии</w:t>
            </w: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 xml:space="preserve"> 2000</w:t>
            </w:r>
          </w:p>
        </w:tc>
      </w:tr>
      <w:tr w:rsidR="006B4F78" w:rsidTr="000819D6">
        <w:trPr>
          <w:trHeight w:val="566"/>
        </w:trPr>
        <w:tc>
          <w:tcPr>
            <w:tcW w:w="1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3.8.</w:t>
            </w:r>
          </w:p>
        </w:tc>
        <w:tc>
          <w:tcPr>
            <w:tcW w:w="4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Умышленно бьет или пытается ударить соперника головой (Пр. 609)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</w:p>
        </w:tc>
        <w:tc>
          <w:tcPr>
            <w:tcW w:w="1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 xml:space="preserve"> 1000</w:t>
            </w:r>
          </w:p>
        </w:tc>
      </w:tr>
    </w:tbl>
    <w:p w:rsidR="006B4F78" w:rsidRDefault="006B4F78" w:rsidP="006B4F78">
      <w:pPr>
        <w:pStyle w:val="a4"/>
        <w:shd w:val="clear" w:color="auto" w:fill="auto"/>
        <w:tabs>
          <w:tab w:val="left" w:pos="0"/>
        </w:tabs>
        <w:spacing w:before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6"/>
        <w:gridCol w:w="4138"/>
        <w:gridCol w:w="2160"/>
        <w:gridCol w:w="1916"/>
      </w:tblGrid>
      <w:tr w:rsidR="006B4F78" w:rsidTr="000819D6">
        <w:trPr>
          <w:trHeight w:val="566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3.9.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Начинает драку или продолжает начатый конфликт (Пр. 612)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</w:p>
        </w:tc>
        <w:tc>
          <w:tcPr>
            <w:tcW w:w="1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 xml:space="preserve"> 1000</w:t>
            </w:r>
          </w:p>
        </w:tc>
      </w:tr>
      <w:tr w:rsidR="006B4F78" w:rsidTr="000819D6">
        <w:trPr>
          <w:trHeight w:val="557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3.10.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Бьет ногой или пытается ударить ногой соперника (Пр. 621)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</w:t>
            </w:r>
          </w:p>
        </w:tc>
        <w:tc>
          <w:tcPr>
            <w:tcW w:w="1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 xml:space="preserve"> 2500</w:t>
            </w:r>
          </w:p>
        </w:tc>
      </w:tr>
      <w:tr w:rsidR="006B4F78" w:rsidTr="000819D6">
        <w:trPr>
          <w:trHeight w:val="840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3.11.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rPr>
                <w:szCs w:val="28"/>
              </w:rPr>
              <w:t xml:space="preserve">Замахивается клюшкой на другого игрока в течении любого конфликта (Пр. 603 </w:t>
            </w:r>
            <w:r>
              <w:rPr>
                <w:szCs w:val="28"/>
                <w:lang w:val="en-US"/>
              </w:rPr>
              <w:t>d</w:t>
            </w:r>
            <w:r>
              <w:rPr>
                <w:szCs w:val="28"/>
              </w:rPr>
              <w:t>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</w:p>
        </w:tc>
        <w:tc>
          <w:tcPr>
            <w:tcW w:w="1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500</w:t>
            </w:r>
          </w:p>
        </w:tc>
      </w:tr>
      <w:tr w:rsidR="006B4F78" w:rsidTr="000819D6">
        <w:trPr>
          <w:trHeight w:val="840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3.12.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rPr>
                <w:szCs w:val="28"/>
              </w:rPr>
              <w:t>Травмирует соперника в результате колющего удара или удара концом клюшки (Пр. 631)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Решение комиссии</w:t>
            </w:r>
          </w:p>
        </w:tc>
        <w:tc>
          <w:tcPr>
            <w:tcW w:w="1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2000</w:t>
            </w:r>
          </w:p>
        </w:tc>
      </w:tr>
      <w:tr w:rsidR="006B4F78" w:rsidTr="000819D6">
        <w:trPr>
          <w:trHeight w:val="293"/>
        </w:trPr>
        <w:tc>
          <w:tcPr>
            <w:tcW w:w="92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4. Дополнительные наказания</w:t>
            </w:r>
          </w:p>
        </w:tc>
      </w:tr>
      <w:tr w:rsidR="006B4F78" w:rsidTr="000819D6">
        <w:trPr>
          <w:trHeight w:val="1949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4.1.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Игрок, наказанный каждым последующим дисциплинарным (10 минут), дисциплинарным до конца игры, большим дисциплинарным штрафом или матч-штрафом в разных играх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</w:p>
        </w:tc>
        <w:tc>
          <w:tcPr>
            <w:tcW w:w="1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500</w:t>
            </w:r>
          </w:p>
        </w:tc>
      </w:tr>
      <w:tr w:rsidR="006B4F78" w:rsidTr="000819D6">
        <w:trPr>
          <w:trHeight w:val="1581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>4.2.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 xml:space="preserve">Игроки, самовольно покидающие хоккейную площадку и не участвующие </w:t>
            </w:r>
            <w:proofErr w:type="gramStart"/>
            <w:r>
              <w:t>в после матчевом приветствием команд</w:t>
            </w:r>
            <w:proofErr w:type="gramEnd"/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 xml:space="preserve"> </w:t>
            </w:r>
          </w:p>
        </w:tc>
        <w:tc>
          <w:tcPr>
            <w:tcW w:w="1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 xml:space="preserve"> </w:t>
            </w:r>
          </w:p>
          <w:p w:rsidR="006B4F78" w:rsidRDefault="006B4F78" w:rsidP="000819D6">
            <w:pPr>
              <w:pStyle w:val="a9"/>
            </w:pPr>
          </w:p>
          <w:p w:rsidR="006B4F78" w:rsidRDefault="006B4F78" w:rsidP="000819D6">
            <w:pPr>
              <w:pStyle w:val="a9"/>
            </w:pPr>
            <w:r>
              <w:t>500</w:t>
            </w:r>
          </w:p>
        </w:tc>
      </w:tr>
    </w:tbl>
    <w:p w:rsidR="006B4F78" w:rsidRDefault="006B4F78" w:rsidP="006B4F78">
      <w:pPr>
        <w:pStyle w:val="a4"/>
        <w:shd w:val="clear" w:color="auto" w:fill="auto"/>
        <w:tabs>
          <w:tab w:val="left" w:pos="0"/>
        </w:tabs>
        <w:spacing w:before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6"/>
        <w:gridCol w:w="4138"/>
        <w:gridCol w:w="2160"/>
        <w:gridCol w:w="1916"/>
      </w:tblGrid>
      <w:tr w:rsidR="006B4F78" w:rsidTr="000819D6">
        <w:trPr>
          <w:trHeight w:val="888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4.3.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Неявка на игру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</w:p>
        </w:tc>
        <w:tc>
          <w:tcPr>
            <w:tcW w:w="1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1000</w:t>
            </w:r>
          </w:p>
        </w:tc>
      </w:tr>
      <w:tr w:rsidR="006B4F78" w:rsidTr="000819D6">
        <w:trPr>
          <w:trHeight w:val="1123"/>
        </w:trPr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4.4.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  <w:rPr>
                <w:szCs w:val="28"/>
              </w:rPr>
            </w:pPr>
            <w:r>
              <w:t>Провокация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</w:p>
          <w:p w:rsidR="006B4F78" w:rsidRDefault="006B4F78" w:rsidP="000819D6">
            <w:pPr>
              <w:pStyle w:val="a9"/>
            </w:pPr>
          </w:p>
        </w:tc>
        <w:tc>
          <w:tcPr>
            <w:tcW w:w="1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6B4F78" w:rsidRDefault="006B4F78" w:rsidP="000819D6">
            <w:pPr>
              <w:pStyle w:val="a9"/>
            </w:pPr>
            <w:r>
              <w:t>500</w:t>
            </w:r>
          </w:p>
          <w:p w:rsidR="006B4F78" w:rsidRDefault="006B4F78" w:rsidP="000819D6">
            <w:pPr>
              <w:pStyle w:val="a9"/>
            </w:pPr>
          </w:p>
        </w:tc>
      </w:tr>
    </w:tbl>
    <w:p w:rsidR="006B4F78" w:rsidRDefault="006B4F78" w:rsidP="006B4F78"/>
    <w:p w:rsidR="006B4F78" w:rsidRPr="006B4F78" w:rsidRDefault="006B4F78" w:rsidP="006B4F78">
      <w:pPr>
        <w:jc w:val="right"/>
        <w:rPr>
          <w:sz w:val="17"/>
        </w:rPr>
      </w:pPr>
    </w:p>
    <w:sectPr w:rsidR="006B4F78" w:rsidRPr="006B4F78">
      <w:pgSz w:w="11900" w:h="1684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3936D4"/>
    <w:multiLevelType w:val="multilevel"/>
    <w:tmpl w:val="4704ECB8"/>
    <w:lvl w:ilvl="0">
      <w:start w:val="1"/>
      <w:numFmt w:val="decimal"/>
      <w:lvlText w:val="%1."/>
      <w:lvlJc w:val="right"/>
      <w:pPr>
        <w:tabs>
          <w:tab w:val="num" w:pos="397"/>
        </w:tabs>
        <w:ind w:left="754" w:hanging="397"/>
      </w:pPr>
    </w:lvl>
    <w:lvl w:ilvl="1">
      <w:start w:val="1"/>
      <w:numFmt w:val="decimal"/>
      <w:lvlText w:val="%2."/>
      <w:lvlJc w:val="left"/>
      <w:pPr>
        <w:tabs>
          <w:tab w:val="num" w:pos="794"/>
        </w:tabs>
        <w:ind w:left="1151" w:hanging="397"/>
      </w:pPr>
    </w:lvl>
    <w:lvl w:ilvl="2">
      <w:start w:val="1"/>
      <w:numFmt w:val="decimal"/>
      <w:lvlText w:val="%3."/>
      <w:lvlJc w:val="left"/>
      <w:pPr>
        <w:tabs>
          <w:tab w:val="num" w:pos="1191"/>
        </w:tabs>
        <w:ind w:left="1548" w:hanging="397"/>
      </w:pPr>
    </w:lvl>
    <w:lvl w:ilvl="3">
      <w:start w:val="1"/>
      <w:numFmt w:val="decimal"/>
      <w:lvlText w:val="%4."/>
      <w:lvlJc w:val="left"/>
      <w:pPr>
        <w:tabs>
          <w:tab w:val="num" w:pos="1588"/>
        </w:tabs>
        <w:ind w:left="1945" w:hanging="397"/>
      </w:pPr>
    </w:lvl>
    <w:lvl w:ilvl="4">
      <w:start w:val="1"/>
      <w:numFmt w:val="decimal"/>
      <w:lvlText w:val="%5."/>
      <w:lvlJc w:val="left"/>
      <w:pPr>
        <w:tabs>
          <w:tab w:val="num" w:pos="1985"/>
        </w:tabs>
        <w:ind w:left="2342" w:hanging="397"/>
      </w:pPr>
    </w:lvl>
    <w:lvl w:ilvl="5">
      <w:start w:val="1"/>
      <w:numFmt w:val="decimal"/>
      <w:lvlText w:val="%6."/>
      <w:lvlJc w:val="left"/>
      <w:pPr>
        <w:tabs>
          <w:tab w:val="num" w:pos="2381"/>
        </w:tabs>
        <w:ind w:left="2738" w:hanging="397"/>
      </w:pPr>
    </w:lvl>
    <w:lvl w:ilvl="6">
      <w:start w:val="1"/>
      <w:numFmt w:val="decimal"/>
      <w:lvlText w:val="%7."/>
      <w:lvlJc w:val="left"/>
      <w:pPr>
        <w:tabs>
          <w:tab w:val="num" w:pos="2778"/>
        </w:tabs>
        <w:ind w:left="3135" w:hanging="397"/>
      </w:pPr>
    </w:lvl>
    <w:lvl w:ilvl="7">
      <w:start w:val="1"/>
      <w:numFmt w:val="decimal"/>
      <w:lvlText w:val="%8."/>
      <w:lvlJc w:val="left"/>
      <w:pPr>
        <w:tabs>
          <w:tab w:val="num" w:pos="3175"/>
        </w:tabs>
        <w:ind w:left="3532" w:hanging="397"/>
      </w:pPr>
    </w:lvl>
    <w:lvl w:ilvl="8">
      <w:start w:val="1"/>
      <w:numFmt w:val="decimal"/>
      <w:lvlText w:val="%9."/>
      <w:lvlJc w:val="left"/>
      <w:pPr>
        <w:tabs>
          <w:tab w:val="num" w:pos="3572"/>
        </w:tabs>
        <w:ind w:left="3929" w:hanging="397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63600"/>
    <w:rsid w:val="00463600"/>
    <w:rsid w:val="006B4F78"/>
    <w:rsid w:val="00F84600"/>
    <w:rsid w:val="00FD2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EF71CE"/>
  <w15:docId w15:val="{4CC1A9CA-E847-4563-9520-135DF380D6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character" w:customStyle="1" w:styleId="7">
    <w:name w:val="Основной текст (7)_"/>
    <w:link w:val="70"/>
    <w:qFormat/>
    <w:rsid w:val="006B4F78"/>
    <w:rPr>
      <w:rFonts w:ascii="Corbel" w:hAnsi="Corbel"/>
      <w:sz w:val="8"/>
      <w:szCs w:val="8"/>
      <w:shd w:val="clear" w:color="auto" w:fill="FFFFFF"/>
    </w:rPr>
  </w:style>
  <w:style w:type="paragraph" w:styleId="a4">
    <w:name w:val="Body Text"/>
    <w:basedOn w:val="a"/>
    <w:link w:val="a5"/>
    <w:rsid w:val="006B4F78"/>
    <w:pPr>
      <w:widowControl/>
      <w:shd w:val="clear" w:color="auto" w:fill="FFFFFF"/>
      <w:autoSpaceDE/>
      <w:autoSpaceDN/>
      <w:spacing w:before="360" w:line="271" w:lineRule="exact"/>
      <w:ind w:firstLine="283"/>
      <w:jc w:val="both"/>
    </w:pPr>
    <w:rPr>
      <w:rFonts w:asciiTheme="minorHAnsi" w:eastAsiaTheme="minorHAnsi" w:hAnsiTheme="minorHAnsi" w:cstheme="minorBidi"/>
      <w:sz w:val="23"/>
      <w:szCs w:val="23"/>
      <w:lang w:val="ru-RU"/>
    </w:rPr>
  </w:style>
  <w:style w:type="character" w:customStyle="1" w:styleId="a5">
    <w:name w:val="Основной текст Знак"/>
    <w:basedOn w:val="a0"/>
    <w:link w:val="a4"/>
    <w:rsid w:val="006B4F78"/>
    <w:rPr>
      <w:sz w:val="23"/>
      <w:szCs w:val="23"/>
      <w:shd w:val="clear" w:color="auto" w:fill="FFFFFF"/>
      <w:lang w:val="ru-RU"/>
    </w:rPr>
  </w:style>
  <w:style w:type="paragraph" w:customStyle="1" w:styleId="70">
    <w:name w:val="Основной текст (7)"/>
    <w:basedOn w:val="a"/>
    <w:link w:val="7"/>
    <w:qFormat/>
    <w:rsid w:val="006B4F78"/>
    <w:pPr>
      <w:widowControl/>
      <w:shd w:val="clear" w:color="auto" w:fill="FFFFFF"/>
      <w:autoSpaceDE/>
      <w:autoSpaceDN/>
      <w:spacing w:line="240" w:lineRule="atLeast"/>
      <w:ind w:firstLine="283"/>
    </w:pPr>
    <w:rPr>
      <w:rFonts w:ascii="Corbel" w:eastAsiaTheme="minorHAnsi" w:hAnsi="Corbel" w:cstheme="minorBidi"/>
      <w:sz w:val="8"/>
      <w:szCs w:val="8"/>
    </w:rPr>
  </w:style>
  <w:style w:type="paragraph" w:customStyle="1" w:styleId="a6">
    <w:name w:val="Обычный текст"/>
    <w:basedOn w:val="a"/>
    <w:qFormat/>
    <w:rsid w:val="006B4F78"/>
    <w:pPr>
      <w:widowControl/>
      <w:suppressAutoHyphens/>
      <w:autoSpaceDE/>
      <w:autoSpaceDN/>
      <w:spacing w:after="113"/>
      <w:ind w:firstLine="283"/>
      <w:jc w:val="both"/>
    </w:pPr>
    <w:rPr>
      <w:sz w:val="28"/>
      <w:szCs w:val="24"/>
      <w:lang w:val="ru-RU" w:eastAsia="ru-RU"/>
    </w:rPr>
  </w:style>
  <w:style w:type="paragraph" w:customStyle="1" w:styleId="a7">
    <w:name w:val="Положение нумерованный"/>
    <w:basedOn w:val="a6"/>
    <w:qFormat/>
    <w:rsid w:val="006B4F78"/>
    <w:pPr>
      <w:tabs>
        <w:tab w:val="left" w:pos="31680"/>
      </w:tabs>
      <w:ind w:left="397" w:firstLine="0"/>
    </w:pPr>
  </w:style>
  <w:style w:type="paragraph" w:customStyle="1" w:styleId="a8">
    <w:name w:val="Приложения заголовок"/>
    <w:basedOn w:val="a"/>
    <w:qFormat/>
    <w:rsid w:val="006B4F78"/>
    <w:pPr>
      <w:keepNext/>
      <w:pageBreakBefore/>
      <w:widowControl/>
      <w:autoSpaceDE/>
      <w:autoSpaceDN/>
      <w:spacing w:after="567"/>
      <w:ind w:firstLine="283"/>
      <w:jc w:val="center"/>
    </w:pPr>
    <w:rPr>
      <w:b/>
      <w:sz w:val="30"/>
      <w:szCs w:val="24"/>
      <w:lang w:val="ru-RU" w:eastAsia="ru-RU"/>
    </w:rPr>
  </w:style>
  <w:style w:type="paragraph" w:customStyle="1" w:styleId="a9">
    <w:name w:val="Обычный текст в таблице"/>
    <w:basedOn w:val="a6"/>
    <w:qFormat/>
    <w:rsid w:val="006B4F78"/>
    <w:pPr>
      <w:spacing w:after="57"/>
      <w:ind w:left="57" w:right="57" w:firstLine="57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518</Words>
  <Characters>2958</Characters>
  <Application>Microsoft Office Word</Application>
  <DocSecurity>0</DocSecurity>
  <Lines>24</Lines>
  <Paragraphs>6</Paragraphs>
  <ScaleCrop>false</ScaleCrop>
  <Company/>
  <LinksUpToDate>false</LinksUpToDate>
  <CharactersWithSpaces>3470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dcterms:created xsi:type="dcterms:W3CDTF">2023-09-29T05:45:00Z</dcterms:created>
  <dcterms:modified xsi:type="dcterms:W3CDTF">2023-09-29T05:53:00Z</dcterms:modified>
</cp:coreProperties>
</file>